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City of Pleasanton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29,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Daniel Smith</w:t>
      </w:r>
      <w:r>
        <w:rPr>
          <w:rFonts w:ascii="Arial" w:cs="Arial" w:hAnsi="Arial"/>
          <w:sz w:val="24"/>
          <w:szCs w:val="24"/>
        </w:rPr>
        <w:t xml:space="preserve"> at </w:t>
      </w:r>
      <w:r w:rsidRPr="004B1A6B">
        <w:rPr>
          <w:rFonts w:ascii="Arial" w:cs="Arial" w:hAnsi="Arial"/>
          <w:sz w:val="24"/>
          <w:szCs w:val="24"/>
          <w:highlight w:val="yellow"/>
        </w:rPr>
        <w:t>925-931-5509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City of Pleasanton</w:t>
      </w:r>
      <w:r w:rsidR="0029798A" w:rsidRPr="00D10A7C">
        <w:rPr>
          <w:rFonts w:ascii="Arial" w:cs="Arial" w:hAnsi="Arial"/>
          <w:sz w:val="24"/>
          <w:szCs w:val="24"/>
        </w:rPr>
        <w:t xml:space="preserve"> a </w:t>
      </w:r>
      <w:r w:rsidR="0029798A" w:rsidRPr="004B1A6B">
        <w:rPr>
          <w:rFonts w:ascii="Arial" w:cs="Arial" w:hAnsi="Arial"/>
          <w:sz w:val="24"/>
          <w:szCs w:val="24"/>
          <w:highlight w:val="yellow"/>
        </w:rPr>
        <w:t>925-931-5509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City of Pleasanton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925-931-5509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City of Pleasanton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925-931-5509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City of Pleasanton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925-931-5509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City of Pleasanton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925-931-5509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