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Woodford 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Woodford S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Woodford 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Woodford 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Woodford 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Woodford 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