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Volcano Community Service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Volcano CSD Well 01, Volcano CSD Well 02, Cleveland Tunnel-raw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Rebecca Korematsu</w:t>
      </w:r>
      <w:r>
        <w:rPr>
          <w:rFonts w:ascii="Arial" w:cs="Arial" w:hAnsi="Arial"/>
          <w:sz w:val="24"/>
          <w:szCs w:val="24"/>
        </w:rPr>
        <w:t xml:space="preserve"> at </w:t>
      </w:r>
      <w:r w:rsidRPr="004B1A6B">
        <w:rPr>
          <w:rFonts w:ascii="Arial" w:cs="Arial" w:hAnsi="Arial"/>
          <w:sz w:val="24"/>
          <w:szCs w:val="24"/>
          <w:highlight w:val="yellow"/>
        </w:rPr>
        <w:t>916-597-7980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Volcano Community Service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916-597-7980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Volcano Community Service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916-597-7980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Volcano Community Service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916-597-7980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Volcano Community Service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916-597-7980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Volcano Community Service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916-597-7980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