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Amador Harvest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Amador Harvest Inn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Deaver</w:t>
      </w:r>
      <w:r>
        <w:rPr>
          <w:rFonts w:ascii="Arial" w:cs="Arial" w:hAnsi="Arial"/>
          <w:sz w:val="24"/>
          <w:szCs w:val="24"/>
        </w:rPr>
        <w:t xml:space="preserve"> at </w:t>
      </w:r>
      <w:r w:rsidRPr="004B1A6B">
        <w:rPr>
          <w:rFonts w:ascii="Arial" w:cs="Arial" w:hAnsi="Arial"/>
          <w:sz w:val="24"/>
          <w:szCs w:val="24"/>
          <w:highlight w:val="yellow"/>
        </w:rPr>
        <w:t>209-217-4398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Amador Harvest Inn</w:t>
      </w:r>
      <w:r w:rsidRPr="00D10A7C">
        <w:rPr>
          <w:rFonts w:ascii="Arial" w:cs="Arial" w:hAnsi="Arial"/>
          <w:sz w:val="24"/>
          <w:szCs w:val="24"/>
        </w:rPr>
        <w:t xml:space="preserve"> a </w:t>
      </w:r>
      <w:r w:rsidRPr="004B1A6B">
        <w:rPr>
          <w:rFonts w:ascii="Arial" w:cs="Arial" w:hAnsi="Arial"/>
          <w:sz w:val="24"/>
          <w:szCs w:val="24"/>
          <w:highlight w:val="yellow"/>
        </w:rPr>
        <w:t>209-217-4398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Amador Harvest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209-217-4398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Amador Harvest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209-217-4398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Amador Harvest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209-217-4398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Amador Harvest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209-217-4398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