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Del Oro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Donald Beckman</w:t>
      </w:r>
      <w:r>
        <w:rPr>
          <w:rFonts w:ascii="Arial" w:cs="Arial" w:hAnsi="Arial"/>
          <w:sz w:val="24"/>
          <w:szCs w:val="24"/>
        </w:rPr>
        <w:t xml:space="preserve"> at </w:t>
      </w:r>
      <w:r w:rsidRPr="004B1A6B">
        <w:rPr>
          <w:rFonts w:ascii="Arial" w:cs="Arial" w:hAnsi="Arial"/>
          <w:sz w:val="24"/>
          <w:szCs w:val="24"/>
          <w:highlight w:val="yellow"/>
        </w:rPr>
        <w:t>916-235-8248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Del Oro Mhp</w:t>
      </w:r>
      <w:r w:rsidRPr="00D10A7C">
        <w:rPr>
          <w:rFonts w:ascii="Arial" w:cs="Arial" w:hAnsi="Arial"/>
          <w:sz w:val="24"/>
          <w:szCs w:val="24"/>
        </w:rPr>
        <w:t xml:space="preserve"> a </w:t>
      </w:r>
      <w:r w:rsidRPr="004B1A6B">
        <w:rPr>
          <w:rFonts w:ascii="Arial" w:cs="Arial" w:hAnsi="Arial"/>
          <w:sz w:val="24"/>
          <w:szCs w:val="24"/>
          <w:highlight w:val="yellow"/>
        </w:rPr>
        <w:t>916-235-8248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Del Oro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916-235-8248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Del Oro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916-235-8248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Del Oro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916-235-8248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Del Oro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916-235-8248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