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Paul J. Wines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0300112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Paul Sobon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209-304-4235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