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Farmers Daughter Water Sys *closed*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Farmers Daughter Water Sys *closed*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Farmers Daughter Water Sys *closed*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Farmers Daughter Water Sys *closed*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Farmers Daughter Water Sys *closed*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Farmers Daughter Water Sys *closed*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