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View Sanitary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Contreras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View Sanitary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View Sanitary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View Sanitary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View Sanitary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View Sanitary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