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Gasquet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Tai Bickert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530-736-1187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