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Station House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Philip Welker</w:t>
      </w:r>
      <w:r>
        <w:rPr>
          <w:rFonts w:ascii="Arial" w:cs="Arial" w:hAnsi="Arial"/>
          <w:sz w:val="24"/>
          <w:szCs w:val="24"/>
        </w:rPr>
        <w:t xml:space="preserve"> at </w:t>
      </w:r>
      <w:r w:rsidRPr="004B1A6B">
        <w:rPr>
          <w:rFonts w:ascii="Arial" w:cs="Arial" w:hAnsi="Arial"/>
          <w:sz w:val="24"/>
          <w:szCs w:val="24"/>
          <w:highlight w:val="yellow"/>
        </w:rPr>
        <w:t>917-325-4055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Station House Inn</w:t>
      </w:r>
      <w:r w:rsidRPr="00D10A7C">
        <w:rPr>
          <w:rFonts w:ascii="Arial" w:cs="Arial" w:hAnsi="Arial"/>
          <w:sz w:val="24"/>
          <w:szCs w:val="24"/>
        </w:rPr>
        <w:t xml:space="preserve"> a </w:t>
      </w:r>
      <w:r w:rsidRPr="004B1A6B">
        <w:rPr>
          <w:rFonts w:ascii="Arial" w:cs="Arial" w:hAnsi="Arial"/>
          <w:sz w:val="24"/>
          <w:szCs w:val="24"/>
          <w:highlight w:val="yellow"/>
        </w:rPr>
        <w:t>917-325-4055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Station House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917-325-4055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Station House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917-325-4055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Station House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917-325-4055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Station House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917-325-4055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