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Fll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Lenore Roberts</w:t>
      </w:r>
      <w:r>
        <w:rPr>
          <w:rFonts w:ascii="Arial" w:cs="Arial" w:hAnsi="Arial"/>
          <w:sz w:val="24"/>
          <w:szCs w:val="24"/>
        </w:rPr>
        <w:t xml:space="preserve"> at </w:t>
      </w:r>
      <w:r w:rsidRPr="004B1A6B">
        <w:rPr>
          <w:rFonts w:ascii="Arial" w:cs="Arial" w:hAnsi="Arial"/>
          <w:sz w:val="24"/>
          <w:szCs w:val="24"/>
          <w:highlight w:val="yellow"/>
        </w:rPr>
        <w:t>650-854-0449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Fll Mutual</w:t>
      </w:r>
      <w:r w:rsidRPr="00D10A7C">
        <w:rPr>
          <w:rFonts w:ascii="Arial" w:cs="Arial" w:hAnsi="Arial"/>
          <w:sz w:val="24"/>
          <w:szCs w:val="24"/>
        </w:rPr>
        <w:t xml:space="preserve"> a </w:t>
      </w:r>
      <w:r w:rsidRPr="004B1A6B">
        <w:rPr>
          <w:rFonts w:ascii="Arial" w:cs="Arial" w:hAnsi="Arial"/>
          <w:sz w:val="24"/>
          <w:szCs w:val="24"/>
          <w:highlight w:val="yellow"/>
        </w:rPr>
        <w:t>650-854-0449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Fll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650-854-0449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Fll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650-854-0449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Fll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650-854-0449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Fll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650-854-0449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