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Ginger Mountain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Flora Batoon</w:t>
      </w:r>
      <w:r>
        <w:rPr>
          <w:rFonts w:ascii="Arial" w:cs="Arial" w:hAnsi="Arial"/>
          <w:sz w:val="24"/>
          <w:szCs w:val="24"/>
        </w:rPr>
        <w:t xml:space="preserve"> at </w:t>
      </w:r>
      <w:r w:rsidRPr="004B1A6B">
        <w:rPr>
          <w:rFonts w:ascii="Arial" w:cs="Arial" w:hAnsi="Arial"/>
          <w:sz w:val="24"/>
          <w:szCs w:val="24"/>
          <w:highlight w:val="yellow"/>
        </w:rPr>
        <w:t>408-223-6208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Ginger Mountain Lodge</w:t>
      </w:r>
      <w:r w:rsidRPr="00D10A7C">
        <w:rPr>
          <w:rFonts w:ascii="Arial" w:cs="Arial" w:hAnsi="Arial"/>
          <w:sz w:val="24"/>
          <w:szCs w:val="24"/>
        </w:rPr>
        <w:t xml:space="preserve"> a </w:t>
      </w:r>
      <w:r w:rsidRPr="004B1A6B">
        <w:rPr>
          <w:rFonts w:ascii="Arial" w:cs="Arial" w:hAnsi="Arial"/>
          <w:sz w:val="24"/>
          <w:szCs w:val="24"/>
          <w:highlight w:val="yellow"/>
        </w:rPr>
        <w:t>408-223-6208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Ginger Mountain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408-223-6208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Ginger Mountain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408-223-6208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Ginger Mountain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408-223-6208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Ginger Mountain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408-223-6208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