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Easton Estates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1000018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Claudia Stanley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559-439-0198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