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Lanare Community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Balling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Funding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559-935-2300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