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Rubys Valley Care Home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1000200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Mark Gisler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Mark Gisler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515-255-5489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