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Roosevelt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1000208</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15,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Renas Rivas</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Renas Rivas</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Work Control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559-274-4700</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15,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