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Driftwood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A. Petersen</w:t>
      </w:r>
      <w:r>
        <w:rPr>
          <w:rFonts w:ascii="Arial" w:cs="Arial" w:hAnsi="Arial"/>
          <w:sz w:val="24"/>
          <w:szCs w:val="24"/>
        </w:rPr>
        <w:t xml:space="preserve"> at </w:t>
      </w:r>
      <w:r w:rsidRPr="004B1A6B">
        <w:rPr>
          <w:rFonts w:ascii="Arial" w:cs="Arial" w:hAnsi="Arial"/>
          <w:sz w:val="24"/>
          <w:szCs w:val="24"/>
          <w:highlight w:val="yellow"/>
        </w:rPr>
        <w:t>858-774-3958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Driftwood Mobilehome Park</w:t>
      </w:r>
      <w:r w:rsidRPr="00D10A7C">
        <w:rPr>
          <w:rFonts w:ascii="Arial" w:cs="Arial" w:hAnsi="Arial"/>
          <w:sz w:val="24"/>
          <w:szCs w:val="24"/>
        </w:rPr>
        <w:t xml:space="preserve"> a </w:t>
      </w:r>
      <w:r w:rsidRPr="004B1A6B">
        <w:rPr>
          <w:rFonts w:ascii="Arial" w:cs="Arial" w:hAnsi="Arial"/>
          <w:sz w:val="24"/>
          <w:szCs w:val="24"/>
          <w:highlight w:val="yellow"/>
        </w:rPr>
        <w:t>858-774-3958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Driftwood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858-774-3958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Driftwood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858-774-3958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Driftwood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858-774-3958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Driftwood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858-774-3958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