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Centennial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Centennial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Centennial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Centennial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Centennial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Centennial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