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Tessenderlo Kerley Inc</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1000485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Vince Roggentine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Vince Roggentine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Plant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559-485-0114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