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Mk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Manpreet (jay) Kaur</w:t>
      </w:r>
      <w:r>
        <w:rPr>
          <w:rFonts w:ascii="Arial" w:cs="Arial" w:hAnsi="Arial"/>
          <w:sz w:val="24"/>
          <w:szCs w:val="24"/>
        </w:rPr>
        <w:t xml:space="preserve"> at </w:t>
      </w:r>
      <w:r w:rsidRPr="004B1A6B">
        <w:rPr>
          <w:rFonts w:ascii="Arial" w:cs="Arial" w:hAnsi="Arial"/>
          <w:sz w:val="24"/>
          <w:szCs w:val="24"/>
          <w:highlight w:val="yellow"/>
        </w:rPr>
        <w:t>559-545-6904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Mk Properties</w:t>
      </w:r>
      <w:r w:rsidRPr="00D10A7C">
        <w:rPr>
          <w:rFonts w:ascii="Arial" w:cs="Arial" w:hAnsi="Arial"/>
          <w:sz w:val="24"/>
          <w:szCs w:val="24"/>
        </w:rPr>
        <w:t xml:space="preserve"> a </w:t>
      </w:r>
      <w:r w:rsidRPr="004B1A6B">
        <w:rPr>
          <w:rFonts w:ascii="Arial" w:cs="Arial" w:hAnsi="Arial"/>
          <w:sz w:val="24"/>
          <w:szCs w:val="24"/>
          <w:highlight w:val="yellow"/>
        </w:rPr>
        <w:t>559-545-6904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Mk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559-545-6904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Mk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559-545-6904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Mk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559-545-6904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Mk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559-545-6904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