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Panoche Farming Co/panoche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Panoche Farming Company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