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Riverdale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Vincent Romero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559-867-3838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