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California State University Fresno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05 - Raw, Well 06 - Raw, City of Fresno - Emergency Intertie, Well 07 -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Paul Johnson</w:t>
      </w:r>
      <w:r>
        <w:rPr>
          <w:rFonts w:ascii="Arial" w:cs="Arial" w:hAnsi="Arial"/>
          <w:sz w:val="24"/>
          <w:szCs w:val="24"/>
        </w:rPr>
        <w:t xml:space="preserve"> at </w:t>
      </w:r>
      <w:r w:rsidRPr="004B1A6B">
        <w:rPr>
          <w:rFonts w:ascii="Arial" w:cs="Arial" w:hAnsi="Arial"/>
          <w:sz w:val="24"/>
          <w:szCs w:val="24"/>
          <w:highlight w:val="yellow"/>
        </w:rPr>
        <w:t>559-278-6162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California State University Fresno</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559-278-6162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California State University Fresno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559-278-6162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California State University Fresno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559-278-6162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California State University Fresno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559-278-6162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California State University Fresno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559-278-6162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