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Tehama-colusa Canal Authority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Manager Ca1100610</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Tehama-colusa Canal Authority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Tehama-colusa Canal Authority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Tehama-colusa Canal Authority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Tehama-colusa Canal Authority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Tehama-colusa Canal Authority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