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Richardson Grove Sp-state Parks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1210307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Miller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Maintenance Chief Ii</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707-445-6007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