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Wilson Circle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Nw Wilson, Well 02 Se Wilson, Well 03 E Hobbs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Eden Roberts</w:t>
      </w:r>
      <w:r>
        <w:rPr>
          <w:rFonts w:ascii="Arial" w:cs="Arial" w:hAnsi="Arial"/>
          <w:sz w:val="24"/>
          <w:szCs w:val="24"/>
        </w:rPr>
        <w:t xml:space="preserve"> at </w:t>
      </w:r>
      <w:r w:rsidRPr="004B1A6B">
        <w:rPr>
          <w:rFonts w:ascii="Arial" w:cs="Arial" w:hAnsi="Arial"/>
          <w:sz w:val="24"/>
          <w:szCs w:val="24"/>
          <w:highlight w:val="yellow"/>
        </w:rPr>
        <w:t>760-920-7211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Wilson Circle Mutual Water Company</w:t>
      </w:r>
      <w:r w:rsidRPr="00D10A7C">
        <w:rPr>
          <w:rFonts w:ascii="Arial" w:cs="Arial" w:hAnsi="Arial"/>
          <w:sz w:val="24"/>
          <w:szCs w:val="24"/>
        </w:rPr>
        <w:t xml:space="preserve"> a </w:t>
      </w:r>
      <w:r w:rsidRPr="004B1A6B">
        <w:rPr>
          <w:rFonts w:ascii="Arial" w:cs="Arial" w:hAnsi="Arial"/>
          <w:sz w:val="24"/>
          <w:szCs w:val="24"/>
          <w:highlight w:val="yellow"/>
        </w:rPr>
        <w:t>760-920-7211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Wilson Circle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760-920-7211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Wilson Circle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760-920-7211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Wilson Circle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760-920-7211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Wilson Circle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760-920-7211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