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Fuller Acres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1500296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Frances Alcorn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661-319-5008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