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Maher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Before_as-adsp-poutrt, Purchased - Vaughn WC (emergency)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Van Scoy</w:t>
      </w:r>
      <w:r>
        <w:rPr>
          <w:rFonts w:ascii="Arial" w:cs="Arial" w:hAnsi="Arial"/>
          <w:sz w:val="24"/>
          <w:szCs w:val="24"/>
        </w:rPr>
        <w:t xml:space="preserve"> at </w:t>
      </w:r>
      <w:r w:rsidRPr="004B1A6B">
        <w:rPr>
          <w:rFonts w:ascii="Arial" w:cs="Arial" w:hAnsi="Arial"/>
          <w:sz w:val="24"/>
          <w:szCs w:val="24"/>
          <w:highlight w:val="yellow"/>
        </w:rPr>
        <w:t>661-573-8299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Maher Mutual Water Company</w:t>
      </w:r>
      <w:r w:rsidRPr="00D10A7C">
        <w:rPr>
          <w:rFonts w:ascii="Arial" w:cs="Arial" w:hAnsi="Arial"/>
          <w:sz w:val="24"/>
          <w:szCs w:val="24"/>
        </w:rPr>
        <w:t xml:space="preserve"> a </w:t>
      </w:r>
      <w:r w:rsidRPr="004B1A6B">
        <w:rPr>
          <w:rFonts w:ascii="Arial" w:cs="Arial" w:hAnsi="Arial"/>
          <w:sz w:val="24"/>
          <w:szCs w:val="24"/>
          <w:highlight w:val="yellow"/>
        </w:rPr>
        <w:t>661-573-8299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Maher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661-573-8299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Maher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661-573-8299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Maher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661-573-8299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Maher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661-573-8299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