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Gaslite Mobilehome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Overman Envir. Sect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