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China Lake Acres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1500563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Fisher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Fisher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760-377-3469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