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Harvest Steakhouse-inactive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Vanborg</w:t>
      </w:r>
      <w:r>
        <w:rPr>
          <w:rFonts w:ascii="Arial" w:cs="Arial" w:hAnsi="Arial"/>
          <w:sz w:val="24"/>
          <w:szCs w:val="24"/>
        </w:rPr>
        <w:t xml:space="preserve"> at </w:t>
      </w:r>
      <w:r w:rsidRPr="004B1A6B">
        <w:rPr>
          <w:rFonts w:ascii="Arial" w:cs="Arial" w:hAnsi="Arial"/>
          <w:sz w:val="24"/>
          <w:szCs w:val="24"/>
          <w:highlight w:val="yellow"/>
        </w:rPr>
        <w:t>661-301-2810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Harvest Steakhouse-inactive</w:t>
      </w:r>
      <w:r w:rsidRPr="00D10A7C">
        <w:rPr>
          <w:rFonts w:ascii="Arial" w:cs="Arial" w:hAnsi="Arial"/>
          <w:sz w:val="24"/>
          <w:szCs w:val="24"/>
        </w:rPr>
        <w:t xml:space="preserve"> a </w:t>
      </w:r>
      <w:r w:rsidRPr="004B1A6B">
        <w:rPr>
          <w:rFonts w:ascii="Arial" w:cs="Arial" w:hAnsi="Arial"/>
          <w:sz w:val="24"/>
          <w:szCs w:val="24"/>
          <w:highlight w:val="yellow"/>
        </w:rPr>
        <w:t>661-301-2810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Harvest Steakhouse-inactive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661-301-2810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Harvest Steakhouse-inactive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661-301-2810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Harvest Steakhouse-inactive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661-301-2810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Harvest Steakhouse-inactive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661-301-2810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