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V Lions Ops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205d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Cheryl Mendoza</w:t>
      </w:r>
      <w:r>
        <w:rPr>
          <w:rFonts w:ascii="Arial" w:cs="Arial" w:hAnsi="Arial"/>
          <w:sz w:val="24"/>
          <w:szCs w:val="24"/>
        </w:rPr>
        <w:t xml:space="preserve"> at </w:t>
      </w:r>
      <w:r w:rsidRPr="004B1A6B">
        <w:rPr>
          <w:rFonts w:ascii="Arial" w:cs="Arial" w:hAnsi="Arial"/>
          <w:sz w:val="24"/>
          <w:szCs w:val="24"/>
          <w:highlight w:val="yellow"/>
        </w:rPr>
        <w:t>661-772-5825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V Lions Ops Water System</w:t>
      </w:r>
      <w:r w:rsidRPr="00D10A7C">
        <w:rPr>
          <w:rFonts w:ascii="Arial" w:cs="Arial" w:hAnsi="Arial"/>
          <w:sz w:val="24"/>
          <w:szCs w:val="24"/>
        </w:rPr>
        <w:t xml:space="preserve"> a </w:t>
      </w:r>
      <w:r w:rsidRPr="004B1A6B">
        <w:rPr>
          <w:rFonts w:ascii="Arial" w:cs="Arial" w:hAnsi="Arial"/>
          <w:sz w:val="24"/>
          <w:szCs w:val="24"/>
          <w:highlight w:val="yellow"/>
        </w:rPr>
        <w:t>661-772-5825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V Lions Ops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661-772-5825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V Lions Ops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661-772-5825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V Lions Ops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661-772-5825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V Lions Ops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661-772-5825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