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Lake Isabella Community Services Dist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Purchased - Erskine Creek WC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Debbie Loseth</w:t>
      </w:r>
      <w:r>
        <w:rPr>
          <w:rFonts w:ascii="Arial" w:cs="Arial" w:hAnsi="Arial"/>
          <w:sz w:val="24"/>
          <w:szCs w:val="24"/>
        </w:rPr>
        <w:t xml:space="preserve"> at </w:t>
      </w:r>
      <w:r w:rsidRPr="004B1A6B">
        <w:rPr>
          <w:rFonts w:ascii="Arial" w:cs="Arial" w:hAnsi="Arial"/>
          <w:sz w:val="24"/>
          <w:szCs w:val="24"/>
          <w:highlight w:val="yellow"/>
        </w:rPr>
        <w:t>760-379-8309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Lake Isabella Community Services Dist</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760-379-8309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Lake Isabella Community Services Dist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760-379-8309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Lake Isabella Community Services Dist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760-379-8309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Lake Isabella Community Services Dist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760-379-8309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Lake Isabella Community Services Dist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760-379-8309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