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Revol Greens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Dinesh Babu</w:t>
      </w:r>
      <w:r>
        <w:rPr>
          <w:rFonts w:ascii="Arial" w:cs="Arial" w:hAnsi="Arial"/>
          <w:sz w:val="24"/>
          <w:szCs w:val="24"/>
        </w:rPr>
        <w:t xml:space="preserve"> at </w:t>
      </w:r>
      <w:r w:rsidRPr="004B1A6B">
        <w:rPr>
          <w:rFonts w:ascii="Arial" w:cs="Arial" w:hAnsi="Arial"/>
          <w:sz w:val="24"/>
          <w:szCs w:val="24"/>
          <w:highlight w:val="yellow"/>
        </w:rPr>
        <w:t>479-973-3495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Revol Greens</w:t>
      </w:r>
      <w:r w:rsidRPr="00D10A7C">
        <w:rPr>
          <w:rFonts w:ascii="Arial" w:cs="Arial" w:hAnsi="Arial"/>
          <w:sz w:val="24"/>
          <w:szCs w:val="24"/>
        </w:rPr>
        <w:t xml:space="preserve"> a </w:t>
      </w:r>
      <w:r w:rsidRPr="004B1A6B">
        <w:rPr>
          <w:rFonts w:ascii="Arial" w:cs="Arial" w:hAnsi="Arial"/>
          <w:sz w:val="24"/>
          <w:szCs w:val="24"/>
          <w:highlight w:val="yellow"/>
        </w:rPr>
        <w:t>479-973-3495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Revol Greens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479-973-3495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Revol Greens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479-973-3495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Revol Greens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479-973-3495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Revol Greens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479-973-3495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