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Tejon Ag Partners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Tejon Ag Partners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Tejon Ag Partners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Tejon Ag Partners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Tejon Ag Partners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Tejon Ag Partners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