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Rand Communities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Perry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760-384-8310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