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Terra Villa Mutual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Terra Villa Mutual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Terra Villa Mutual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Terra Villa Mutual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Terra Villa Mutual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Terra Villa Mutual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