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Salvato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650-400-3600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