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Bologna Duplexes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Bologna Duplexes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Bologna Duplexes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Bologna Duplexes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Bologna Duplexes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Bologna Duplexes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