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Howard Mill Adm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Howard Mill Adm Site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Howard Mill Adm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Howard Mill Adm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Howard Mill Adm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Howard Mill Adm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