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Soda Creek Bar And Grocery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Soda Creek Bar And Grocery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Soda Creek Bar And Grocery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Soda Creek Bar And Grocery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Soda Creek Bar And Grocery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Soda Creek Bar And Grocery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