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Upper Lake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Rachelle Henry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707-275-3232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