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 Co. Spec. Distr.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1790002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Terry Anderson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Terry Anderson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Projects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707-263-2273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