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Milford Country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Milford Country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Milford Country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Milford Country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Milford Country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Milford Country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