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Cogswell Dam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_zargarian</w:t>
      </w:r>
      <w:r>
        <w:rPr>
          <w:rFonts w:ascii="Arial" w:cs="Arial" w:hAnsi="Arial"/>
          <w:sz w:val="24"/>
          <w:szCs w:val="24"/>
        </w:rPr>
        <w:t xml:space="preserve"> at </w:t>
      </w:r>
      <w:r w:rsidRPr="004B1A6B">
        <w:rPr>
          <w:rFonts w:ascii="Arial" w:cs="Arial" w:hAnsi="Arial"/>
          <w:sz w:val="24"/>
          <w:szCs w:val="24"/>
          <w:highlight w:val="yellow"/>
        </w:rPr>
        <w:t>626-445-7630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Cogswell Dam</w:t>
      </w:r>
      <w:r w:rsidRPr="00D10A7C">
        <w:rPr>
          <w:rFonts w:ascii="Arial" w:cs="Arial" w:hAnsi="Arial"/>
          <w:sz w:val="24"/>
          <w:szCs w:val="24"/>
        </w:rPr>
        <w:t xml:space="preserve"> a </w:t>
      </w:r>
      <w:r w:rsidRPr="004B1A6B">
        <w:rPr>
          <w:rFonts w:ascii="Arial" w:cs="Arial" w:hAnsi="Arial"/>
          <w:sz w:val="24"/>
          <w:szCs w:val="24"/>
          <w:highlight w:val="yellow"/>
        </w:rPr>
        <w:t>626-445-7630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Cogswell Dam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626-445-7630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Cogswell Dam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626-445-7630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Cogswell Dam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626-445-7630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Cogswell Dam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626-445-7630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