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 Dorado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1900803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Jeannie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Jeannie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661-947-3255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