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Malibu Conservation Camp# 13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Jimenez</w:t>
      </w:r>
      <w:r>
        <w:rPr>
          <w:rFonts w:ascii="Arial" w:cs="Arial" w:hAnsi="Arial"/>
          <w:sz w:val="24"/>
          <w:szCs w:val="24"/>
        </w:rPr>
        <w:t xml:space="preserve"> at </w:t>
      </w:r>
      <w:r w:rsidRPr="004B1A6B">
        <w:rPr>
          <w:rFonts w:ascii="Arial" w:cs="Arial" w:hAnsi="Arial"/>
          <w:sz w:val="24"/>
          <w:szCs w:val="24"/>
          <w:highlight w:val="yellow"/>
        </w:rPr>
        <w:t>562-988-3625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Malibu Conservation Camp# 13</w:t>
      </w:r>
      <w:r w:rsidRPr="00D10A7C">
        <w:rPr>
          <w:rFonts w:ascii="Arial" w:cs="Arial" w:hAnsi="Arial"/>
          <w:sz w:val="24"/>
          <w:szCs w:val="24"/>
        </w:rPr>
        <w:t xml:space="preserve"> a </w:t>
      </w:r>
      <w:r w:rsidRPr="004B1A6B">
        <w:rPr>
          <w:rFonts w:ascii="Arial" w:cs="Arial" w:hAnsi="Arial"/>
          <w:sz w:val="24"/>
          <w:szCs w:val="24"/>
          <w:highlight w:val="yellow"/>
        </w:rPr>
        <w:t>562-988-3625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Malibu Conservation Camp# 13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562-988-3625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Malibu Conservation Camp# 13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562-988-3625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Malibu Conservation Camp# 13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562-988-3625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Malibu Conservation Camp# 13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562-988-3625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