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Water Service Co.-lancaster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