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Segundo-city,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Esparza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310-524-2746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