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Calvin Crest Conference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Staman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559-772-4040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